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DB34" w14:textId="77777777" w:rsidR="00B36FFB" w:rsidRPr="001A6202" w:rsidRDefault="00B36FFB" w:rsidP="00B36FFB">
      <w:pPr>
        <w:pStyle w:val="PEXText"/>
        <w:spacing w:line="280" w:lineRule="exact"/>
        <w:rPr>
          <w:lang w:val="de-DE"/>
        </w:rPr>
      </w:pPr>
      <w:r w:rsidRPr="001A6202">
        <w:rPr>
          <w:lang w:val="de-DE"/>
        </w:rPr>
        <w:t>Vorname Name</w:t>
      </w:r>
    </w:p>
    <w:p w14:paraId="77354FAD" w14:textId="77777777" w:rsidR="00B36FFB" w:rsidRPr="001A6202" w:rsidRDefault="00B36FFB" w:rsidP="00B36FFB">
      <w:pPr>
        <w:pStyle w:val="PEXText"/>
        <w:spacing w:line="280" w:lineRule="exact"/>
        <w:rPr>
          <w:lang w:val="de-DE"/>
        </w:rPr>
      </w:pPr>
      <w:proofErr w:type="spellStart"/>
      <w:r w:rsidRPr="001A6202">
        <w:rPr>
          <w:lang w:val="de-DE"/>
        </w:rPr>
        <w:t>Strasse</w:t>
      </w:r>
      <w:proofErr w:type="spellEnd"/>
      <w:r w:rsidRPr="001A6202">
        <w:rPr>
          <w:lang w:val="de-DE"/>
        </w:rPr>
        <w:t xml:space="preserve"> Nr.</w:t>
      </w:r>
    </w:p>
    <w:p w14:paraId="533E8E5E" w14:textId="77777777" w:rsidR="00B36FFB" w:rsidRPr="001A6202" w:rsidRDefault="00B36FFB" w:rsidP="00B36FFB">
      <w:pPr>
        <w:pStyle w:val="PEXText"/>
        <w:spacing w:line="280" w:lineRule="exact"/>
      </w:pPr>
      <w:r w:rsidRPr="001A6202">
        <w:t>PLZ/Ort</w:t>
      </w:r>
    </w:p>
    <w:p w14:paraId="21E882FE" w14:textId="77777777" w:rsidR="00B36FFB" w:rsidRPr="001A6202" w:rsidRDefault="00B36FFB" w:rsidP="00B36FFB">
      <w:pPr>
        <w:pStyle w:val="PEXText"/>
        <w:tabs>
          <w:tab w:val="left" w:pos="1280"/>
        </w:tabs>
        <w:spacing w:line="280" w:lineRule="exact"/>
      </w:pPr>
    </w:p>
    <w:p w14:paraId="6FF611C1" w14:textId="77777777" w:rsidR="00B36FFB" w:rsidRPr="001A6202" w:rsidRDefault="00B36FFB" w:rsidP="00B36FFB">
      <w:pPr>
        <w:pStyle w:val="PEXText"/>
        <w:spacing w:line="280" w:lineRule="exact"/>
      </w:pPr>
    </w:p>
    <w:p w14:paraId="4E13FDE4" w14:textId="77777777" w:rsidR="00B36FFB" w:rsidRPr="001A6202" w:rsidRDefault="00B36FFB" w:rsidP="00B36FFB">
      <w:pPr>
        <w:pStyle w:val="PEXText"/>
        <w:spacing w:line="280" w:lineRule="exact"/>
      </w:pPr>
    </w:p>
    <w:p w14:paraId="6FFFF981" w14:textId="77777777" w:rsidR="00B36FFB" w:rsidRPr="001A6202" w:rsidRDefault="00B36FFB" w:rsidP="00B36FFB">
      <w:pPr>
        <w:pStyle w:val="PEXText"/>
        <w:spacing w:line="280" w:lineRule="exact"/>
      </w:pPr>
    </w:p>
    <w:p w14:paraId="4A13B65C" w14:textId="0358F06B" w:rsidR="00B36FFB" w:rsidRPr="001A6202" w:rsidRDefault="009F6B7D" w:rsidP="00B36FFB">
      <w:pPr>
        <w:pStyle w:val="PEXText"/>
        <w:spacing w:line="280" w:lineRule="exact"/>
      </w:pPr>
      <w:r w:rsidRPr="001A6202">
        <w:t>Luzern</w:t>
      </w:r>
      <w:r w:rsidR="00B36FFB" w:rsidRPr="001A6202">
        <w:t xml:space="preserve">, </w:t>
      </w:r>
      <w:r w:rsidR="00B36FFB" w:rsidRPr="001A6202">
        <w:fldChar w:fldCharType="begin"/>
      </w:r>
      <w:r w:rsidR="00B36FFB" w:rsidRPr="001A6202">
        <w:instrText xml:space="preserve"> TIME \@ "d. MMMM yyyy" </w:instrText>
      </w:r>
      <w:r w:rsidR="00B36FFB" w:rsidRPr="001A6202">
        <w:fldChar w:fldCharType="separate"/>
      </w:r>
      <w:r w:rsidRPr="001A6202">
        <w:rPr>
          <w:noProof/>
        </w:rPr>
        <w:t>10. Mai 2023</w:t>
      </w:r>
      <w:r w:rsidR="00B36FFB" w:rsidRPr="001A6202">
        <w:fldChar w:fldCharType="end"/>
      </w:r>
    </w:p>
    <w:p w14:paraId="7147C1DC" w14:textId="2C8DA51E" w:rsidR="00B36FFB" w:rsidRPr="001A6202" w:rsidRDefault="00B36FFB" w:rsidP="00B36FFB">
      <w:pPr>
        <w:pStyle w:val="PEXKontaktzeile"/>
        <w:rPr>
          <w:sz w:val="22"/>
          <w:szCs w:val="22"/>
        </w:rPr>
      </w:pPr>
      <w:r w:rsidRPr="001A6202">
        <w:rPr>
          <w:sz w:val="22"/>
          <w:szCs w:val="22"/>
          <w:highlight w:val="yellow"/>
        </w:rPr>
        <w:t xml:space="preserve">Vorname Name / Telefon +41 </w:t>
      </w:r>
      <w:r w:rsidR="009F6B7D" w:rsidRPr="001A6202">
        <w:rPr>
          <w:sz w:val="22"/>
          <w:szCs w:val="22"/>
          <w:highlight w:val="yellow"/>
        </w:rPr>
        <w:t xml:space="preserve">xx xxx xx </w:t>
      </w:r>
      <w:proofErr w:type="spellStart"/>
      <w:proofErr w:type="gramStart"/>
      <w:r w:rsidR="009F6B7D" w:rsidRPr="001A6202">
        <w:rPr>
          <w:sz w:val="22"/>
          <w:szCs w:val="22"/>
          <w:highlight w:val="yellow"/>
        </w:rPr>
        <w:t>xx</w:t>
      </w:r>
      <w:proofErr w:type="spellEnd"/>
      <w:r w:rsidR="009F6B7D" w:rsidRPr="001A6202">
        <w:rPr>
          <w:sz w:val="22"/>
          <w:szCs w:val="22"/>
          <w:highlight w:val="yellow"/>
        </w:rPr>
        <w:t xml:space="preserve"> </w:t>
      </w:r>
      <w:r w:rsidRPr="001A6202">
        <w:rPr>
          <w:sz w:val="22"/>
          <w:szCs w:val="22"/>
          <w:highlight w:val="yellow"/>
        </w:rPr>
        <w:t xml:space="preserve"> /</w:t>
      </w:r>
      <w:proofErr w:type="gramEnd"/>
      <w:r w:rsidRPr="001A6202">
        <w:rPr>
          <w:sz w:val="22"/>
          <w:szCs w:val="22"/>
          <w:highlight w:val="yellow"/>
        </w:rPr>
        <w:t xml:space="preserve"> vorname.name@</w:t>
      </w:r>
      <w:r w:rsidR="009F6B7D" w:rsidRPr="001A6202">
        <w:rPr>
          <w:sz w:val="22"/>
          <w:szCs w:val="22"/>
          <w:highlight w:val="yellow"/>
        </w:rPr>
        <w:t>xy</w:t>
      </w:r>
      <w:r w:rsidRPr="001A6202">
        <w:rPr>
          <w:sz w:val="22"/>
          <w:szCs w:val="22"/>
          <w:highlight w:val="yellow"/>
        </w:rPr>
        <w:t>.ch</w:t>
      </w:r>
    </w:p>
    <w:p w14:paraId="68E4F7FA" w14:textId="77777777" w:rsidR="00B36FFB" w:rsidRPr="001A6202" w:rsidRDefault="00B36FFB" w:rsidP="00B36FFB">
      <w:pPr>
        <w:pStyle w:val="PEXText"/>
      </w:pPr>
    </w:p>
    <w:p w14:paraId="330A10C1" w14:textId="77777777" w:rsidR="00B36FFB" w:rsidRPr="001A6202" w:rsidRDefault="00B36FFB" w:rsidP="00B36FFB">
      <w:pPr>
        <w:pStyle w:val="PEXText"/>
      </w:pPr>
    </w:p>
    <w:p w14:paraId="474452E0" w14:textId="77777777" w:rsidR="009F6B7D" w:rsidRPr="001A6202" w:rsidRDefault="009F6B7D" w:rsidP="009F6B7D">
      <w:pPr>
        <w:rPr>
          <w:rFonts w:ascii="Arial" w:hAnsi="Arial" w:cs="Arial"/>
          <w:b/>
          <w:sz w:val="22"/>
          <w:szCs w:val="22"/>
        </w:rPr>
      </w:pPr>
    </w:p>
    <w:p w14:paraId="743EDB5A" w14:textId="05FFF41B" w:rsidR="009F6B7D" w:rsidRPr="001A6202" w:rsidRDefault="009F6B7D" w:rsidP="009F6B7D">
      <w:pPr>
        <w:rPr>
          <w:rFonts w:ascii="Arial" w:hAnsi="Arial" w:cs="Arial"/>
          <w:b/>
          <w:sz w:val="22"/>
          <w:szCs w:val="22"/>
        </w:rPr>
      </w:pPr>
      <w:r w:rsidRPr="001A6202">
        <w:rPr>
          <w:rFonts w:ascii="Arial" w:hAnsi="Arial" w:cs="Arial"/>
          <w:b/>
          <w:sz w:val="22"/>
          <w:szCs w:val="22"/>
        </w:rPr>
        <w:t>Versicherungsschutz nach Austritt</w:t>
      </w:r>
    </w:p>
    <w:p w14:paraId="2A7202C2" w14:textId="77777777" w:rsidR="009F6B7D" w:rsidRPr="001A6202" w:rsidRDefault="009F6B7D" w:rsidP="009F6B7D">
      <w:pPr>
        <w:rPr>
          <w:rFonts w:ascii="Arial" w:hAnsi="Arial" w:cs="Arial"/>
          <w:sz w:val="22"/>
          <w:szCs w:val="22"/>
        </w:rPr>
      </w:pPr>
    </w:p>
    <w:p w14:paraId="72E09814" w14:textId="3BF92C72" w:rsidR="009F6B7D" w:rsidRPr="001A6202" w:rsidRDefault="009F6B7D" w:rsidP="009F6B7D">
      <w:pPr>
        <w:rPr>
          <w:rFonts w:ascii="Arial" w:hAnsi="Arial" w:cs="Arial"/>
          <w:sz w:val="22"/>
          <w:szCs w:val="22"/>
        </w:rPr>
      </w:pPr>
      <w:r w:rsidRPr="001A6202">
        <w:rPr>
          <w:rFonts w:ascii="Arial" w:hAnsi="Arial" w:cs="Arial"/>
          <w:sz w:val="22"/>
          <w:szCs w:val="22"/>
          <w:highlight w:val="yellow"/>
        </w:rPr>
        <w:t xml:space="preserve">Sehr geehrte/r </w:t>
      </w:r>
      <w:proofErr w:type="spellStart"/>
      <w:r w:rsidRPr="001A6202">
        <w:rPr>
          <w:rFonts w:ascii="Arial" w:hAnsi="Arial" w:cs="Arial"/>
          <w:sz w:val="22"/>
          <w:szCs w:val="22"/>
          <w:highlight w:val="yellow"/>
        </w:rPr>
        <w:t>xy</w:t>
      </w:r>
      <w:proofErr w:type="spellEnd"/>
    </w:p>
    <w:p w14:paraId="720DD022" w14:textId="77777777" w:rsidR="009F6B7D" w:rsidRPr="001A6202" w:rsidRDefault="009F6B7D" w:rsidP="009F6B7D">
      <w:pPr>
        <w:rPr>
          <w:rFonts w:ascii="Arial" w:hAnsi="Arial" w:cs="Arial"/>
          <w:sz w:val="22"/>
          <w:szCs w:val="22"/>
        </w:rPr>
      </w:pPr>
    </w:p>
    <w:p w14:paraId="2D371BAC" w14:textId="24CED3B5" w:rsidR="009F6B7D" w:rsidRPr="001A6202" w:rsidRDefault="009F6B7D" w:rsidP="009F6B7D">
      <w:pPr>
        <w:rPr>
          <w:rFonts w:ascii="Arial" w:hAnsi="Arial" w:cs="Arial"/>
          <w:sz w:val="22"/>
          <w:szCs w:val="22"/>
        </w:rPr>
      </w:pPr>
      <w:r w:rsidRPr="001A6202">
        <w:rPr>
          <w:rFonts w:ascii="Arial" w:hAnsi="Arial" w:cs="Arial"/>
          <w:sz w:val="22"/>
          <w:szCs w:val="22"/>
        </w:rPr>
        <w:t xml:space="preserve">Beachten Sie bitte folgende Hinweise </w:t>
      </w:r>
      <w:proofErr w:type="gramStart"/>
      <w:r w:rsidRPr="001A6202">
        <w:rPr>
          <w:rFonts w:ascii="Arial" w:hAnsi="Arial" w:cs="Arial"/>
          <w:sz w:val="22"/>
          <w:szCs w:val="22"/>
        </w:rPr>
        <w:t>betreffend Ihre</w:t>
      </w:r>
      <w:r w:rsidRPr="001A6202">
        <w:rPr>
          <w:rFonts w:ascii="Arial" w:hAnsi="Arial" w:cs="Arial"/>
          <w:sz w:val="22"/>
          <w:szCs w:val="22"/>
        </w:rPr>
        <w:t>s</w:t>
      </w:r>
      <w:r w:rsidRPr="001A6202">
        <w:rPr>
          <w:rFonts w:ascii="Arial" w:hAnsi="Arial" w:cs="Arial"/>
          <w:sz w:val="22"/>
          <w:szCs w:val="22"/>
        </w:rPr>
        <w:t xml:space="preserve"> Versicherungsschutz</w:t>
      </w:r>
      <w:r w:rsidRPr="001A6202">
        <w:rPr>
          <w:rFonts w:ascii="Arial" w:hAnsi="Arial" w:cs="Arial"/>
          <w:sz w:val="22"/>
          <w:szCs w:val="22"/>
        </w:rPr>
        <w:t>es</w:t>
      </w:r>
      <w:proofErr w:type="gramEnd"/>
      <w:r w:rsidRPr="001A6202">
        <w:rPr>
          <w:rFonts w:ascii="Arial" w:hAnsi="Arial" w:cs="Arial"/>
          <w:sz w:val="22"/>
          <w:szCs w:val="22"/>
        </w:rPr>
        <w:t>:</w:t>
      </w:r>
    </w:p>
    <w:p w14:paraId="362D583F" w14:textId="77777777" w:rsidR="009F6B7D" w:rsidRPr="001A6202" w:rsidRDefault="009F6B7D" w:rsidP="009F6B7D">
      <w:pPr>
        <w:rPr>
          <w:rFonts w:ascii="Arial" w:hAnsi="Arial" w:cs="Arial"/>
          <w:sz w:val="22"/>
          <w:szCs w:val="22"/>
        </w:rPr>
      </w:pPr>
    </w:p>
    <w:p w14:paraId="049F3CA9" w14:textId="77777777" w:rsidR="009F6B7D" w:rsidRPr="001A6202" w:rsidRDefault="009F6B7D" w:rsidP="009F6B7D">
      <w:pPr>
        <w:rPr>
          <w:rFonts w:ascii="Arial" w:hAnsi="Arial" w:cs="Arial"/>
          <w:sz w:val="22"/>
          <w:szCs w:val="22"/>
        </w:rPr>
      </w:pPr>
      <w:r w:rsidRPr="001A6202">
        <w:rPr>
          <w:rFonts w:ascii="Arial" w:hAnsi="Arial" w:cs="Arial"/>
          <w:sz w:val="22"/>
          <w:szCs w:val="22"/>
        </w:rPr>
        <w:t xml:space="preserve">Für die </w:t>
      </w:r>
      <w:r w:rsidRPr="001A6202">
        <w:rPr>
          <w:rFonts w:ascii="Arial" w:hAnsi="Arial" w:cs="Arial"/>
          <w:b/>
          <w:sz w:val="22"/>
          <w:szCs w:val="22"/>
        </w:rPr>
        <w:t xml:space="preserve">Unfallversicherung </w:t>
      </w:r>
      <w:proofErr w:type="spellStart"/>
      <w:r w:rsidRPr="001A6202">
        <w:rPr>
          <w:rFonts w:ascii="Arial" w:hAnsi="Arial" w:cs="Arial"/>
          <w:b/>
          <w:sz w:val="22"/>
          <w:szCs w:val="22"/>
        </w:rPr>
        <w:t>gemäss</w:t>
      </w:r>
      <w:proofErr w:type="spellEnd"/>
      <w:r w:rsidRPr="001A6202">
        <w:rPr>
          <w:rFonts w:ascii="Arial" w:hAnsi="Arial" w:cs="Arial"/>
          <w:b/>
          <w:sz w:val="22"/>
          <w:szCs w:val="22"/>
        </w:rPr>
        <w:t xml:space="preserve"> UVG</w:t>
      </w:r>
      <w:r w:rsidRPr="001A6202">
        <w:rPr>
          <w:rFonts w:ascii="Arial" w:hAnsi="Arial" w:cs="Arial"/>
          <w:sz w:val="22"/>
          <w:szCs w:val="22"/>
        </w:rPr>
        <w:t xml:space="preserve"> und die </w:t>
      </w:r>
      <w:r w:rsidRPr="001A6202">
        <w:rPr>
          <w:rFonts w:ascii="Arial" w:hAnsi="Arial" w:cs="Arial"/>
          <w:b/>
          <w:sz w:val="22"/>
          <w:szCs w:val="22"/>
        </w:rPr>
        <w:t>Pensionskasse (BVG)</w:t>
      </w:r>
      <w:r w:rsidRPr="001A6202">
        <w:rPr>
          <w:rFonts w:ascii="Arial" w:hAnsi="Arial" w:cs="Arial"/>
          <w:sz w:val="22"/>
          <w:szCs w:val="22"/>
        </w:rPr>
        <w:t xml:space="preserve"> bleibt der Versicherungsschutz bis zum Eintritt in einen anderen Betrieb längstens jedoch </w:t>
      </w:r>
      <w:r w:rsidRPr="001A6202">
        <w:rPr>
          <w:rFonts w:ascii="Arial" w:hAnsi="Arial" w:cs="Arial"/>
          <w:b/>
          <w:sz w:val="22"/>
          <w:szCs w:val="22"/>
        </w:rPr>
        <w:t>während 31 Tagen (UVG) resp. einem Monat (BVG)</w:t>
      </w:r>
      <w:r w:rsidRPr="001A6202">
        <w:rPr>
          <w:rFonts w:ascii="Arial" w:hAnsi="Arial" w:cs="Arial"/>
          <w:sz w:val="22"/>
          <w:szCs w:val="22"/>
        </w:rPr>
        <w:t xml:space="preserve"> nach Ende des Lohnanspruches erhalten.</w:t>
      </w:r>
    </w:p>
    <w:p w14:paraId="6BE6D5B7" w14:textId="77777777" w:rsidR="009F6B7D" w:rsidRPr="001A6202" w:rsidRDefault="009F6B7D" w:rsidP="009F6B7D">
      <w:pPr>
        <w:rPr>
          <w:rFonts w:ascii="Arial" w:hAnsi="Arial" w:cs="Arial"/>
          <w:b/>
          <w:sz w:val="22"/>
          <w:szCs w:val="22"/>
        </w:rPr>
      </w:pPr>
    </w:p>
    <w:p w14:paraId="11A1C1C6" w14:textId="77777777" w:rsidR="009F6B7D" w:rsidRPr="001A6202" w:rsidRDefault="009F6B7D" w:rsidP="009F6B7D">
      <w:pPr>
        <w:rPr>
          <w:rFonts w:ascii="Arial" w:hAnsi="Arial" w:cs="Arial"/>
          <w:b/>
          <w:sz w:val="22"/>
          <w:szCs w:val="22"/>
        </w:rPr>
      </w:pPr>
    </w:p>
    <w:p w14:paraId="059378D0" w14:textId="77777777" w:rsidR="009F6B7D" w:rsidRPr="001A6202" w:rsidRDefault="009F6B7D" w:rsidP="009F6B7D">
      <w:pPr>
        <w:rPr>
          <w:rFonts w:ascii="Arial" w:hAnsi="Arial" w:cs="Arial"/>
          <w:b/>
          <w:sz w:val="22"/>
          <w:szCs w:val="22"/>
        </w:rPr>
      </w:pPr>
      <w:r w:rsidRPr="001A6202">
        <w:rPr>
          <w:rFonts w:ascii="Arial" w:hAnsi="Arial" w:cs="Arial"/>
          <w:b/>
          <w:sz w:val="22"/>
          <w:szCs w:val="22"/>
        </w:rPr>
        <w:t>Krankenkasse (Einschluss der Unfallleistung)</w:t>
      </w:r>
    </w:p>
    <w:p w14:paraId="058E79AA" w14:textId="77777777" w:rsidR="009F6B7D" w:rsidRPr="001A6202" w:rsidRDefault="009F6B7D" w:rsidP="009F6B7D">
      <w:pPr>
        <w:rPr>
          <w:rFonts w:ascii="Arial" w:hAnsi="Arial" w:cs="Arial"/>
          <w:sz w:val="22"/>
          <w:szCs w:val="22"/>
        </w:rPr>
      </w:pPr>
      <w:r w:rsidRPr="001A6202">
        <w:rPr>
          <w:rFonts w:ascii="Arial" w:hAnsi="Arial" w:cs="Arial"/>
          <w:sz w:val="22"/>
          <w:szCs w:val="22"/>
        </w:rPr>
        <w:t xml:space="preserve">Sofern Sie nicht innerhalb von 31 Tagen nach Ende des Lohnanspruches wieder durch eine obligatorische Unfallversicherung </w:t>
      </w:r>
      <w:proofErr w:type="spellStart"/>
      <w:r w:rsidRPr="001A6202">
        <w:rPr>
          <w:rFonts w:ascii="Arial" w:hAnsi="Arial" w:cs="Arial"/>
          <w:sz w:val="22"/>
          <w:szCs w:val="22"/>
        </w:rPr>
        <w:t>gemäss</w:t>
      </w:r>
      <w:proofErr w:type="spellEnd"/>
      <w:r w:rsidRPr="001A6202">
        <w:rPr>
          <w:rFonts w:ascii="Arial" w:hAnsi="Arial" w:cs="Arial"/>
          <w:sz w:val="22"/>
          <w:szCs w:val="22"/>
        </w:rPr>
        <w:t xml:space="preserve"> UVG versichert sind, haben Sie ihrer Krankenkasse eine entsprechende Meldung zu machen, damit die Unfalldeckung dort eingeschlossen werden kann. Diese Informationspflicht beruht auf Art. 10 des Krankenversicherungs-Gesetzes (KVG).</w:t>
      </w:r>
    </w:p>
    <w:p w14:paraId="76A8DFE5" w14:textId="77777777" w:rsidR="009F6B7D" w:rsidRPr="001A6202" w:rsidRDefault="009F6B7D" w:rsidP="009F6B7D">
      <w:pPr>
        <w:rPr>
          <w:rFonts w:ascii="Arial" w:hAnsi="Arial" w:cs="Arial"/>
          <w:sz w:val="22"/>
          <w:szCs w:val="22"/>
        </w:rPr>
      </w:pPr>
    </w:p>
    <w:p w14:paraId="6A31726F" w14:textId="77777777" w:rsidR="009F6B7D" w:rsidRPr="001A6202" w:rsidRDefault="009F6B7D" w:rsidP="009F6B7D">
      <w:pPr>
        <w:rPr>
          <w:rFonts w:ascii="Arial" w:hAnsi="Arial" w:cs="Arial"/>
          <w:sz w:val="22"/>
          <w:szCs w:val="22"/>
        </w:rPr>
      </w:pPr>
    </w:p>
    <w:p w14:paraId="47A255E4" w14:textId="77777777" w:rsidR="009F6B7D" w:rsidRPr="001A6202" w:rsidRDefault="009F6B7D" w:rsidP="009F6B7D">
      <w:pPr>
        <w:rPr>
          <w:rFonts w:ascii="Arial" w:hAnsi="Arial" w:cs="Arial"/>
          <w:b/>
          <w:sz w:val="22"/>
          <w:szCs w:val="22"/>
        </w:rPr>
      </w:pPr>
      <w:proofErr w:type="spellStart"/>
      <w:r w:rsidRPr="001A6202">
        <w:rPr>
          <w:rFonts w:ascii="Arial" w:hAnsi="Arial" w:cs="Arial"/>
          <w:b/>
          <w:sz w:val="22"/>
          <w:szCs w:val="22"/>
        </w:rPr>
        <w:t>Abredeversicherung</w:t>
      </w:r>
      <w:proofErr w:type="spellEnd"/>
      <w:r w:rsidRPr="001A6202">
        <w:rPr>
          <w:rFonts w:ascii="Arial" w:hAnsi="Arial" w:cs="Arial"/>
          <w:b/>
          <w:sz w:val="22"/>
          <w:szCs w:val="22"/>
        </w:rPr>
        <w:t xml:space="preserve"> (Verlängerung der UVG-Deckung)</w:t>
      </w:r>
    </w:p>
    <w:p w14:paraId="39C5F5DA" w14:textId="77777777" w:rsidR="009F6B7D" w:rsidRPr="001A6202" w:rsidRDefault="009F6B7D" w:rsidP="009F6B7D">
      <w:pPr>
        <w:rPr>
          <w:rFonts w:ascii="Arial" w:hAnsi="Arial" w:cs="Arial"/>
          <w:sz w:val="22"/>
          <w:szCs w:val="22"/>
        </w:rPr>
      </w:pPr>
      <w:r w:rsidRPr="001A6202">
        <w:rPr>
          <w:rFonts w:ascii="Arial" w:hAnsi="Arial" w:cs="Arial"/>
          <w:sz w:val="22"/>
          <w:szCs w:val="22"/>
        </w:rPr>
        <w:t xml:space="preserve">Die Nichtberufsunfallversicherung (NBU) kann bei der obligatorischen Unfallversicherung über die Nachdeckung von 31 Tagen hinaus, während max. sechs (6) Monaten verlängert werden. </w:t>
      </w:r>
      <w:r w:rsidRPr="001A6202">
        <w:rPr>
          <w:rFonts w:ascii="Arial" w:hAnsi="Arial" w:cs="Arial"/>
          <w:b/>
          <w:sz w:val="22"/>
          <w:szCs w:val="22"/>
        </w:rPr>
        <w:t>Wichtig:</w:t>
      </w:r>
      <w:r w:rsidRPr="001A6202">
        <w:rPr>
          <w:rFonts w:ascii="Arial" w:hAnsi="Arial" w:cs="Arial"/>
          <w:sz w:val="22"/>
          <w:szCs w:val="22"/>
        </w:rPr>
        <w:t xml:space="preserve"> Die </w:t>
      </w:r>
      <w:proofErr w:type="spellStart"/>
      <w:r w:rsidRPr="001A6202">
        <w:rPr>
          <w:rFonts w:ascii="Arial" w:hAnsi="Arial" w:cs="Arial"/>
          <w:sz w:val="22"/>
          <w:szCs w:val="22"/>
        </w:rPr>
        <w:t>Abredeversicherung</w:t>
      </w:r>
      <w:proofErr w:type="spellEnd"/>
      <w:r w:rsidRPr="001A6202">
        <w:rPr>
          <w:rFonts w:ascii="Arial" w:hAnsi="Arial" w:cs="Arial"/>
          <w:sz w:val="22"/>
          <w:szCs w:val="22"/>
        </w:rPr>
        <w:t xml:space="preserve"> kann nur abgeschlossen werden, solange der Versicherungsschutz über die Nachdeckungsfrist noch besteht.</w:t>
      </w:r>
    </w:p>
    <w:p w14:paraId="7A7586DB" w14:textId="77777777" w:rsidR="009F6B7D" w:rsidRPr="001A6202" w:rsidRDefault="009F6B7D" w:rsidP="009F6B7D">
      <w:pPr>
        <w:rPr>
          <w:rFonts w:ascii="Arial" w:hAnsi="Arial" w:cs="Arial"/>
          <w:sz w:val="22"/>
          <w:szCs w:val="22"/>
        </w:rPr>
      </w:pPr>
    </w:p>
    <w:p w14:paraId="09C37786" w14:textId="77777777" w:rsidR="009F6B7D" w:rsidRPr="001A6202" w:rsidRDefault="009F6B7D" w:rsidP="009F6B7D">
      <w:pPr>
        <w:rPr>
          <w:rFonts w:ascii="Arial" w:hAnsi="Arial" w:cs="Arial"/>
          <w:sz w:val="22"/>
          <w:szCs w:val="22"/>
        </w:rPr>
      </w:pPr>
    </w:p>
    <w:p w14:paraId="2ACCFBD0" w14:textId="39A9C316" w:rsidR="009F6B7D" w:rsidRPr="001A6202" w:rsidRDefault="009F6B7D" w:rsidP="009F6B7D">
      <w:pPr>
        <w:rPr>
          <w:rFonts w:ascii="Arial" w:hAnsi="Arial" w:cs="Arial"/>
          <w:b/>
          <w:sz w:val="22"/>
          <w:szCs w:val="22"/>
        </w:rPr>
      </w:pPr>
      <w:r w:rsidRPr="001A6202">
        <w:rPr>
          <w:rFonts w:ascii="Arial" w:hAnsi="Arial" w:cs="Arial"/>
          <w:b/>
          <w:sz w:val="22"/>
          <w:szCs w:val="22"/>
        </w:rPr>
        <w:t>Kranken-Taggeldversicherung</w:t>
      </w:r>
      <w:r w:rsidRPr="001A6202">
        <w:rPr>
          <w:rFonts w:ascii="Arial" w:hAnsi="Arial" w:cs="Arial"/>
          <w:sz w:val="22"/>
          <w:szCs w:val="22"/>
        </w:rPr>
        <w:br/>
      </w:r>
      <w:r w:rsidRPr="001A6202">
        <w:rPr>
          <w:rFonts w:ascii="Arial" w:hAnsi="Arial" w:cs="Arial"/>
          <w:sz w:val="22"/>
          <w:szCs w:val="22"/>
          <w:highlight w:val="yellow"/>
        </w:rPr>
        <w:t>(sofern überhaupt eine KTG-Versicherung besteht, stets auch Police beachten)</w:t>
      </w:r>
    </w:p>
    <w:p w14:paraId="14E533E1" w14:textId="77777777" w:rsidR="009F6B7D" w:rsidRPr="001A6202" w:rsidRDefault="009F6B7D" w:rsidP="009F6B7D">
      <w:pPr>
        <w:rPr>
          <w:rFonts w:ascii="Arial" w:hAnsi="Arial" w:cs="Arial"/>
          <w:sz w:val="22"/>
          <w:szCs w:val="22"/>
        </w:rPr>
      </w:pPr>
      <w:r w:rsidRPr="001A6202">
        <w:rPr>
          <w:rFonts w:ascii="Arial" w:hAnsi="Arial" w:cs="Arial"/>
          <w:sz w:val="22"/>
          <w:szCs w:val="22"/>
        </w:rPr>
        <w:t xml:space="preserve">Sie haben - Wohnsitz in der Schweiz vorausgesetzt - das Recht, von der bestehenden Kollektiv-Krankentaggeldversicherung den Übertritt in eine Einzeltaggeldversicherung zu beantragen. Beachten Sie dazu die Frist zur Geltendmachung von </w:t>
      </w:r>
      <w:r w:rsidRPr="001A6202">
        <w:rPr>
          <w:rFonts w:ascii="Arial" w:hAnsi="Arial" w:cs="Arial"/>
          <w:sz w:val="22"/>
          <w:szCs w:val="22"/>
          <w:highlight w:val="yellow"/>
        </w:rPr>
        <w:t>30</w:t>
      </w:r>
      <w:r w:rsidRPr="001A6202">
        <w:rPr>
          <w:rFonts w:ascii="Arial" w:hAnsi="Arial" w:cs="Arial"/>
          <w:sz w:val="22"/>
          <w:szCs w:val="22"/>
        </w:rPr>
        <w:t xml:space="preserve"> Tagen.</w:t>
      </w:r>
    </w:p>
    <w:p w14:paraId="380405FF" w14:textId="77777777" w:rsidR="009F6B7D" w:rsidRPr="001A6202" w:rsidRDefault="009F6B7D" w:rsidP="009F6B7D">
      <w:pPr>
        <w:rPr>
          <w:rFonts w:ascii="Arial" w:hAnsi="Arial" w:cs="Arial"/>
          <w:sz w:val="22"/>
          <w:szCs w:val="22"/>
        </w:rPr>
      </w:pPr>
    </w:p>
    <w:p w14:paraId="0D66D784" w14:textId="77777777" w:rsidR="009F6B7D" w:rsidRPr="001A6202" w:rsidRDefault="009F6B7D" w:rsidP="009F6B7D">
      <w:pPr>
        <w:rPr>
          <w:rFonts w:ascii="Arial" w:hAnsi="Arial" w:cs="Arial"/>
          <w:sz w:val="22"/>
          <w:szCs w:val="22"/>
        </w:rPr>
      </w:pPr>
    </w:p>
    <w:p w14:paraId="67631718" w14:textId="77777777" w:rsidR="009F6B7D" w:rsidRPr="001A6202" w:rsidRDefault="009F6B7D">
      <w:pPr>
        <w:rPr>
          <w:rFonts w:ascii="Arial" w:hAnsi="Arial" w:cs="Arial"/>
          <w:b/>
          <w:sz w:val="22"/>
          <w:szCs w:val="22"/>
        </w:rPr>
      </w:pPr>
      <w:r w:rsidRPr="001A6202">
        <w:rPr>
          <w:rFonts w:ascii="Arial" w:hAnsi="Arial" w:cs="Arial"/>
          <w:b/>
          <w:sz w:val="22"/>
          <w:szCs w:val="22"/>
        </w:rPr>
        <w:br w:type="page"/>
      </w:r>
    </w:p>
    <w:p w14:paraId="3D668831" w14:textId="2D9C7C8E" w:rsidR="009F6B7D" w:rsidRPr="001A6202" w:rsidRDefault="009F6B7D" w:rsidP="009F6B7D">
      <w:pPr>
        <w:rPr>
          <w:rFonts w:ascii="Arial" w:hAnsi="Arial" w:cs="Arial"/>
          <w:b/>
          <w:sz w:val="22"/>
          <w:szCs w:val="22"/>
        </w:rPr>
      </w:pPr>
      <w:r w:rsidRPr="001A6202">
        <w:rPr>
          <w:rFonts w:ascii="Arial" w:hAnsi="Arial" w:cs="Arial"/>
          <w:b/>
          <w:sz w:val="22"/>
          <w:szCs w:val="22"/>
        </w:rPr>
        <w:lastRenderedPageBreak/>
        <w:t>Berufliche Vorsorge / Pensionskasse</w:t>
      </w:r>
    </w:p>
    <w:p w14:paraId="2183A435" w14:textId="77777777" w:rsidR="009F6B7D" w:rsidRPr="001A6202" w:rsidRDefault="009F6B7D" w:rsidP="009F6B7D">
      <w:pPr>
        <w:rPr>
          <w:rFonts w:ascii="Arial" w:hAnsi="Arial" w:cs="Arial"/>
          <w:sz w:val="22"/>
          <w:szCs w:val="22"/>
        </w:rPr>
      </w:pPr>
      <w:r w:rsidRPr="001A6202">
        <w:rPr>
          <w:rFonts w:ascii="Arial" w:hAnsi="Arial" w:cs="Arial"/>
          <w:sz w:val="22"/>
          <w:szCs w:val="22"/>
        </w:rPr>
        <w:t>Die Versicherungspflicht endet mit der Auflösung des Arbeitsverhältnisses. Der Versicherungsschutz für die Risiken von Tod oder Invalidität bleibt während einem Monat nach Austritt bestehen.</w:t>
      </w:r>
    </w:p>
    <w:p w14:paraId="523F4804" w14:textId="77777777" w:rsidR="009F6B7D" w:rsidRPr="001A6202" w:rsidRDefault="009F6B7D" w:rsidP="009F6B7D">
      <w:pPr>
        <w:rPr>
          <w:rFonts w:ascii="Arial" w:hAnsi="Arial" w:cs="Arial"/>
          <w:sz w:val="22"/>
          <w:szCs w:val="22"/>
        </w:rPr>
      </w:pPr>
    </w:p>
    <w:p w14:paraId="2F952CCC" w14:textId="77777777" w:rsidR="009F6B7D" w:rsidRPr="001A6202" w:rsidRDefault="009F6B7D" w:rsidP="009F6B7D">
      <w:pPr>
        <w:rPr>
          <w:rFonts w:ascii="Arial" w:hAnsi="Arial" w:cs="Arial"/>
          <w:b/>
          <w:sz w:val="22"/>
          <w:szCs w:val="22"/>
        </w:rPr>
      </w:pPr>
    </w:p>
    <w:p w14:paraId="60BA9539" w14:textId="08E459DE" w:rsidR="009F6B7D" w:rsidRPr="001A6202" w:rsidRDefault="009F6B7D" w:rsidP="009F6B7D">
      <w:pPr>
        <w:rPr>
          <w:rFonts w:ascii="Arial" w:hAnsi="Arial" w:cs="Arial"/>
          <w:b/>
          <w:sz w:val="22"/>
          <w:szCs w:val="22"/>
        </w:rPr>
      </w:pPr>
      <w:r w:rsidRPr="001A6202">
        <w:rPr>
          <w:rFonts w:ascii="Arial" w:hAnsi="Arial" w:cs="Arial"/>
          <w:b/>
          <w:sz w:val="22"/>
          <w:szCs w:val="22"/>
        </w:rPr>
        <w:t>B</w:t>
      </w:r>
      <w:r w:rsidRPr="001A6202">
        <w:rPr>
          <w:rFonts w:ascii="Arial" w:hAnsi="Arial" w:cs="Arial"/>
          <w:b/>
          <w:sz w:val="22"/>
          <w:szCs w:val="22"/>
        </w:rPr>
        <w:t>erufliche Vorsorge / Pensionskasse (Obligatorium) – Weiterführung nach Art. 47a BVG</w:t>
      </w:r>
    </w:p>
    <w:p w14:paraId="70FB8864" w14:textId="77777777" w:rsidR="009F6B7D" w:rsidRPr="001A6202" w:rsidRDefault="009F6B7D" w:rsidP="009F6B7D">
      <w:pPr>
        <w:rPr>
          <w:rFonts w:ascii="Arial" w:hAnsi="Arial" w:cs="Arial"/>
          <w:sz w:val="22"/>
          <w:szCs w:val="22"/>
        </w:rPr>
      </w:pPr>
      <w:r w:rsidRPr="001A6202">
        <w:rPr>
          <w:rFonts w:ascii="Arial" w:hAnsi="Arial" w:cs="Arial"/>
          <w:sz w:val="22"/>
          <w:szCs w:val="22"/>
        </w:rPr>
        <w:t>Seit 1.1.2021 haben Sie neu nach Art. 47a BVG eine gesetzliche Möglichkeit, Ihre berufliche Vorsorge ab Alter 58 bei Kündigung durch den Arbeitgeber auf eigene Kosten weiterzuführen. Wir empfehlen Ihnen im Bedarfsfalle die umgehende Kontaktaufnahme mit unserer Vorsorgeeinrichtung zwecks Beratungstermin.</w:t>
      </w:r>
    </w:p>
    <w:p w14:paraId="7CAC589D" w14:textId="77777777" w:rsidR="009F6B7D" w:rsidRPr="001A6202" w:rsidRDefault="009F6B7D" w:rsidP="009F6B7D">
      <w:pPr>
        <w:rPr>
          <w:rFonts w:ascii="Arial" w:hAnsi="Arial" w:cs="Arial"/>
          <w:sz w:val="22"/>
          <w:szCs w:val="22"/>
        </w:rPr>
      </w:pPr>
    </w:p>
    <w:p w14:paraId="7AD07BA3" w14:textId="77777777" w:rsidR="009F6B7D" w:rsidRPr="001A6202" w:rsidRDefault="009F6B7D" w:rsidP="009F6B7D">
      <w:pPr>
        <w:rPr>
          <w:rFonts w:ascii="Arial" w:hAnsi="Arial" w:cs="Arial"/>
          <w:sz w:val="22"/>
          <w:szCs w:val="22"/>
        </w:rPr>
      </w:pPr>
    </w:p>
    <w:p w14:paraId="2B241F1E" w14:textId="77777777" w:rsidR="009F6B7D" w:rsidRPr="001A6202" w:rsidRDefault="009F6B7D" w:rsidP="009F6B7D">
      <w:pPr>
        <w:rPr>
          <w:rFonts w:ascii="Arial" w:hAnsi="Arial" w:cs="Arial"/>
          <w:sz w:val="22"/>
          <w:szCs w:val="22"/>
        </w:rPr>
      </w:pPr>
      <w:r w:rsidRPr="001A6202">
        <w:rPr>
          <w:rFonts w:ascii="Arial" w:hAnsi="Arial" w:cs="Arial"/>
          <w:b/>
          <w:sz w:val="22"/>
          <w:szCs w:val="22"/>
        </w:rPr>
        <w:t>Übertrittsrecht</w:t>
      </w:r>
    </w:p>
    <w:p w14:paraId="23CA81F7" w14:textId="77777777" w:rsidR="009F6B7D" w:rsidRPr="001A6202" w:rsidRDefault="009F6B7D" w:rsidP="009F6B7D">
      <w:pPr>
        <w:rPr>
          <w:rFonts w:ascii="Arial" w:hAnsi="Arial" w:cs="Arial"/>
          <w:sz w:val="22"/>
          <w:szCs w:val="22"/>
        </w:rPr>
      </w:pPr>
      <w:r w:rsidRPr="001A6202">
        <w:rPr>
          <w:rFonts w:ascii="Arial" w:hAnsi="Arial" w:cs="Arial"/>
          <w:sz w:val="22"/>
          <w:szCs w:val="22"/>
        </w:rPr>
        <w:t xml:space="preserve">Die bisherigen Versicherungsleistungen (ausgenommen Unfallversicherung </w:t>
      </w:r>
      <w:proofErr w:type="spellStart"/>
      <w:r w:rsidRPr="001A6202">
        <w:rPr>
          <w:rFonts w:ascii="Arial" w:hAnsi="Arial" w:cs="Arial"/>
          <w:sz w:val="22"/>
          <w:szCs w:val="22"/>
        </w:rPr>
        <w:t>gemäss</w:t>
      </w:r>
      <w:proofErr w:type="spellEnd"/>
      <w:r w:rsidRPr="001A6202">
        <w:rPr>
          <w:rFonts w:ascii="Arial" w:hAnsi="Arial" w:cs="Arial"/>
          <w:sz w:val="22"/>
          <w:szCs w:val="22"/>
        </w:rPr>
        <w:t xml:space="preserve"> UVG) können bei der jeweiligen Versicherungsgesellschaft auf eigene Rechnung weitergeführt werden. Das Übertrittsrecht ist fristgerecht geltend zu machen.</w:t>
      </w:r>
    </w:p>
    <w:p w14:paraId="2AE89FD2" w14:textId="77777777" w:rsidR="009F6B7D" w:rsidRPr="001A6202" w:rsidRDefault="009F6B7D" w:rsidP="009F6B7D">
      <w:pPr>
        <w:rPr>
          <w:rFonts w:ascii="Arial" w:hAnsi="Arial" w:cs="Arial"/>
          <w:sz w:val="22"/>
          <w:szCs w:val="22"/>
        </w:rPr>
      </w:pPr>
    </w:p>
    <w:p w14:paraId="394812E2" w14:textId="77777777" w:rsidR="009F6B7D" w:rsidRPr="001A6202" w:rsidRDefault="009F6B7D" w:rsidP="009F6B7D">
      <w:pPr>
        <w:rPr>
          <w:rFonts w:ascii="Arial" w:hAnsi="Arial" w:cs="Arial"/>
          <w:sz w:val="22"/>
          <w:szCs w:val="22"/>
        </w:rPr>
      </w:pPr>
    </w:p>
    <w:p w14:paraId="1D09288B" w14:textId="77777777" w:rsidR="009F6B7D" w:rsidRPr="001A6202" w:rsidRDefault="009F6B7D" w:rsidP="009F6B7D">
      <w:pPr>
        <w:rPr>
          <w:rFonts w:ascii="Arial" w:hAnsi="Arial" w:cs="Arial"/>
          <w:sz w:val="22"/>
          <w:szCs w:val="22"/>
        </w:rPr>
      </w:pPr>
      <w:r w:rsidRPr="001A6202">
        <w:rPr>
          <w:rFonts w:ascii="Arial" w:hAnsi="Arial" w:cs="Arial"/>
          <w:sz w:val="22"/>
          <w:szCs w:val="22"/>
        </w:rPr>
        <w:t>Sie bestätigen mit der Unterschrift, eine Kopie dieses Merkblattes erhalten und zur Kenntnis genommen zu haben.</w:t>
      </w:r>
    </w:p>
    <w:p w14:paraId="437FCE39" w14:textId="77777777" w:rsidR="009F6B7D" w:rsidRPr="001A6202" w:rsidRDefault="009F6B7D" w:rsidP="009F6B7D">
      <w:pPr>
        <w:rPr>
          <w:rFonts w:ascii="Arial" w:hAnsi="Arial" w:cs="Arial"/>
          <w:sz w:val="22"/>
          <w:szCs w:val="22"/>
        </w:rPr>
      </w:pPr>
    </w:p>
    <w:p w14:paraId="03651811" w14:textId="77777777" w:rsidR="009F6B7D" w:rsidRPr="001A6202" w:rsidRDefault="009F6B7D" w:rsidP="009F6B7D">
      <w:pPr>
        <w:rPr>
          <w:rFonts w:ascii="Arial" w:hAnsi="Arial" w:cs="Arial"/>
          <w:sz w:val="22"/>
          <w:szCs w:val="22"/>
        </w:rPr>
      </w:pPr>
    </w:p>
    <w:p w14:paraId="58590729" w14:textId="77777777" w:rsidR="009F6B7D" w:rsidRPr="001A6202" w:rsidRDefault="009F6B7D" w:rsidP="009F6B7D">
      <w:pPr>
        <w:tabs>
          <w:tab w:val="left" w:pos="5103"/>
        </w:tabs>
        <w:rPr>
          <w:rFonts w:ascii="Arial" w:hAnsi="Arial" w:cs="Arial"/>
          <w:sz w:val="22"/>
          <w:szCs w:val="22"/>
        </w:rPr>
      </w:pPr>
      <w:r w:rsidRPr="001A6202">
        <w:rPr>
          <w:rFonts w:ascii="Arial" w:hAnsi="Arial" w:cs="Arial"/>
          <w:sz w:val="22"/>
          <w:szCs w:val="22"/>
        </w:rPr>
        <w:t>Ort und Datum:   __________________________</w:t>
      </w:r>
    </w:p>
    <w:p w14:paraId="6A749891" w14:textId="77777777" w:rsidR="009F6B7D" w:rsidRPr="001A6202" w:rsidRDefault="009F6B7D" w:rsidP="009F6B7D">
      <w:pPr>
        <w:tabs>
          <w:tab w:val="left" w:pos="5103"/>
        </w:tabs>
        <w:rPr>
          <w:rFonts w:ascii="Arial" w:hAnsi="Arial" w:cs="Arial"/>
          <w:sz w:val="22"/>
          <w:szCs w:val="22"/>
        </w:rPr>
      </w:pPr>
    </w:p>
    <w:p w14:paraId="2A61C7B7" w14:textId="77777777" w:rsidR="009F6B7D" w:rsidRPr="001A6202" w:rsidRDefault="009F6B7D" w:rsidP="009F6B7D">
      <w:pPr>
        <w:tabs>
          <w:tab w:val="left" w:pos="5103"/>
        </w:tabs>
        <w:rPr>
          <w:rFonts w:ascii="Arial" w:hAnsi="Arial" w:cs="Arial"/>
          <w:sz w:val="22"/>
          <w:szCs w:val="22"/>
        </w:rPr>
      </w:pPr>
    </w:p>
    <w:p w14:paraId="160DE95D" w14:textId="77777777" w:rsidR="009F6B7D" w:rsidRPr="001A6202" w:rsidRDefault="009F6B7D" w:rsidP="009F6B7D">
      <w:pPr>
        <w:tabs>
          <w:tab w:val="left" w:pos="5103"/>
        </w:tabs>
        <w:rPr>
          <w:rFonts w:ascii="Arial" w:hAnsi="Arial" w:cs="Arial"/>
          <w:sz w:val="22"/>
          <w:szCs w:val="22"/>
        </w:rPr>
      </w:pPr>
    </w:p>
    <w:p w14:paraId="2EBE63D6" w14:textId="77777777" w:rsidR="009F6B7D" w:rsidRPr="001A6202" w:rsidRDefault="009F6B7D" w:rsidP="009F6B7D">
      <w:pPr>
        <w:tabs>
          <w:tab w:val="left" w:pos="5103"/>
        </w:tabs>
        <w:rPr>
          <w:rFonts w:ascii="Arial" w:hAnsi="Arial" w:cs="Arial"/>
          <w:sz w:val="22"/>
          <w:szCs w:val="22"/>
        </w:rPr>
      </w:pPr>
      <w:r w:rsidRPr="001A6202">
        <w:rPr>
          <w:rFonts w:ascii="Arial" w:hAnsi="Arial" w:cs="Arial"/>
          <w:sz w:val="22"/>
          <w:szCs w:val="22"/>
        </w:rPr>
        <w:t>Unterschrift Arbeitgeber/-in:</w:t>
      </w:r>
      <w:r w:rsidRPr="001A6202">
        <w:rPr>
          <w:rFonts w:ascii="Arial" w:hAnsi="Arial" w:cs="Arial"/>
          <w:sz w:val="22"/>
          <w:szCs w:val="22"/>
        </w:rPr>
        <w:tab/>
        <w:t>Unterschrift Arbeitnehmer/-in:</w:t>
      </w:r>
    </w:p>
    <w:p w14:paraId="5908D46B" w14:textId="77777777" w:rsidR="009F6B7D" w:rsidRPr="001A6202" w:rsidRDefault="009F6B7D" w:rsidP="009F6B7D">
      <w:pPr>
        <w:tabs>
          <w:tab w:val="left" w:pos="5103"/>
        </w:tabs>
        <w:rPr>
          <w:rFonts w:ascii="Arial" w:hAnsi="Arial" w:cs="Arial"/>
          <w:sz w:val="22"/>
          <w:szCs w:val="22"/>
        </w:rPr>
      </w:pPr>
    </w:p>
    <w:p w14:paraId="42C9F83E" w14:textId="77777777" w:rsidR="009F6B7D" w:rsidRPr="001A6202" w:rsidRDefault="009F6B7D" w:rsidP="009F6B7D">
      <w:pPr>
        <w:tabs>
          <w:tab w:val="left" w:pos="5103"/>
        </w:tabs>
        <w:rPr>
          <w:rFonts w:ascii="Arial" w:hAnsi="Arial" w:cs="Arial"/>
          <w:sz w:val="22"/>
          <w:szCs w:val="22"/>
        </w:rPr>
      </w:pPr>
    </w:p>
    <w:p w14:paraId="59454787" w14:textId="77777777" w:rsidR="009F6B7D" w:rsidRPr="001A6202" w:rsidRDefault="009F6B7D" w:rsidP="009F6B7D">
      <w:pPr>
        <w:tabs>
          <w:tab w:val="left" w:pos="5103"/>
        </w:tabs>
        <w:rPr>
          <w:rFonts w:ascii="Arial" w:hAnsi="Arial" w:cs="Arial"/>
          <w:sz w:val="22"/>
          <w:szCs w:val="22"/>
        </w:rPr>
      </w:pPr>
    </w:p>
    <w:p w14:paraId="51D5DA30" w14:textId="77777777" w:rsidR="009F6B7D" w:rsidRPr="001A6202" w:rsidRDefault="009F6B7D" w:rsidP="009F6B7D">
      <w:pPr>
        <w:tabs>
          <w:tab w:val="left" w:pos="5103"/>
        </w:tabs>
        <w:rPr>
          <w:rFonts w:ascii="Arial" w:hAnsi="Arial" w:cs="Arial"/>
          <w:sz w:val="22"/>
          <w:szCs w:val="22"/>
        </w:rPr>
      </w:pPr>
      <w:r w:rsidRPr="001A6202">
        <w:rPr>
          <w:rFonts w:ascii="Arial" w:hAnsi="Arial" w:cs="Arial"/>
          <w:sz w:val="22"/>
          <w:szCs w:val="22"/>
        </w:rPr>
        <w:t>__________________________</w:t>
      </w:r>
      <w:r w:rsidRPr="001A6202">
        <w:rPr>
          <w:rFonts w:ascii="Arial" w:hAnsi="Arial" w:cs="Arial"/>
          <w:sz w:val="22"/>
          <w:szCs w:val="22"/>
        </w:rPr>
        <w:tab/>
        <w:t>__________________________</w:t>
      </w:r>
    </w:p>
    <w:p w14:paraId="19F78266" w14:textId="600D2B31" w:rsidR="001E55A7" w:rsidRPr="001A6202" w:rsidRDefault="001E55A7" w:rsidP="009F6B7D">
      <w:pPr>
        <w:pStyle w:val="PEXText"/>
        <w:tabs>
          <w:tab w:val="left" w:pos="3969"/>
        </w:tabs>
        <w:spacing w:line="280" w:lineRule="exact"/>
        <w:jc w:val="left"/>
      </w:pPr>
    </w:p>
    <w:sectPr w:rsidR="001E55A7" w:rsidRPr="001A6202" w:rsidSect="00155CD6">
      <w:headerReference w:type="even" r:id="rId8"/>
      <w:headerReference w:type="default" r:id="rId9"/>
      <w:footerReference w:type="even" r:id="rId10"/>
      <w:footerReference w:type="default" r:id="rId11"/>
      <w:headerReference w:type="first" r:id="rId12"/>
      <w:footerReference w:type="first" r:id="rId13"/>
      <w:pgSz w:w="11906" w:h="16838"/>
      <w:pgMar w:top="2552" w:right="851" w:bottom="851" w:left="1985" w:header="851" w:footer="24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E4BB" w14:textId="77777777" w:rsidR="009F6B7D" w:rsidRDefault="009F6B7D">
      <w:r>
        <w:separator/>
      </w:r>
    </w:p>
  </w:endnote>
  <w:endnote w:type="continuationSeparator" w:id="0">
    <w:p w14:paraId="3A1017CD" w14:textId="77777777" w:rsidR="009F6B7D" w:rsidRDefault="009F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Sans Bold">
    <w:charset w:val="00"/>
    <w:family w:val="auto"/>
    <w:pitch w:val="variable"/>
    <w:sig w:usb0="00000003" w:usb1="00000000" w:usb2="00000000" w:usb3="00000000" w:csb0="00000001" w:csb1="00000000"/>
  </w:font>
  <w:font w:name="CorporateS-Light">
    <w:charset w:val="00"/>
    <w:family w:val="auto"/>
    <w:pitch w:val="variable"/>
    <w:sig w:usb0="03000000" w:usb1="00000000" w:usb2="00000000" w:usb3="00000000" w:csb0="00000001" w:csb1="00000000"/>
  </w:font>
  <w:font w:name="CorporateS-Demi">
    <w:altName w:val="CorpoSDem"/>
    <w:panose1 w:val="00000000000000000000"/>
    <w:charset w:val="4D"/>
    <w:family w:val="auto"/>
    <w:notTrueType/>
    <w:pitch w:val="default"/>
    <w:sig w:usb0="00000003" w:usb1="00000000" w:usb2="00000000" w:usb3="00000000" w:csb0="00000001" w:csb1="00000000"/>
  </w:font>
  <w:font w:name="Swift-Light">
    <w:charset w:val="00"/>
    <w:family w:val="auto"/>
    <w:pitch w:val="variable"/>
    <w:sig w:usb0="00000003" w:usb1="00000000" w:usb2="00000000" w:usb3="00000000" w:csb0="00000001" w:csb1="00000000"/>
  </w:font>
  <w:font w:name="CorpoSLig">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C1F0" w14:textId="77777777" w:rsidR="00365E82" w:rsidRDefault="00892422" w:rsidP="004A23C0">
    <w:pPr>
      <w:framePr w:wrap="around" w:vAnchor="text" w:hAnchor="margin" w:xAlign="right" w:y="1"/>
    </w:pPr>
    <w:r>
      <w:fldChar w:fldCharType="begin"/>
    </w:r>
    <w:r w:rsidR="00365E82">
      <w:instrText xml:space="preserve">PAGE  </w:instrText>
    </w:r>
    <w:r>
      <w:fldChar w:fldCharType="end"/>
    </w:r>
  </w:p>
  <w:p w14:paraId="07EBBF6D" w14:textId="77777777" w:rsidR="00365E82" w:rsidRDefault="00365E82" w:rsidP="004A23C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5362" w14:textId="77777777" w:rsidR="00365E82" w:rsidRPr="009B06E6" w:rsidRDefault="00892422" w:rsidP="004A23C0">
    <w:pPr>
      <w:jc w:val="right"/>
      <w:rPr>
        <w:sz w:val="16"/>
      </w:rPr>
    </w:pPr>
    <w:r w:rsidRPr="009B06E6">
      <w:rPr>
        <w:rStyle w:val="Seitenzahl"/>
        <w:rFonts w:ascii="Arial" w:hAnsi="Arial"/>
        <w:sz w:val="16"/>
      </w:rPr>
      <w:fldChar w:fldCharType="begin"/>
    </w:r>
    <w:r w:rsidR="00365E82" w:rsidRPr="009B06E6">
      <w:rPr>
        <w:rStyle w:val="Seitenzahl"/>
        <w:rFonts w:ascii="Arial" w:hAnsi="Arial"/>
        <w:sz w:val="16"/>
      </w:rPr>
      <w:instrText xml:space="preserve"> PAGE </w:instrText>
    </w:r>
    <w:r w:rsidRPr="009B06E6">
      <w:rPr>
        <w:rStyle w:val="Seitenzahl"/>
        <w:rFonts w:ascii="Arial" w:hAnsi="Arial"/>
        <w:sz w:val="16"/>
      </w:rPr>
      <w:fldChar w:fldCharType="separate"/>
    </w:r>
    <w:r w:rsidR="00C415FA">
      <w:rPr>
        <w:rStyle w:val="Seitenzahl"/>
        <w:rFonts w:ascii="Arial" w:hAnsi="Arial"/>
        <w:noProof/>
        <w:sz w:val="16"/>
      </w:rPr>
      <w:t>2</w:t>
    </w:r>
    <w:r w:rsidRPr="009B06E6">
      <w:rPr>
        <w:rStyle w:val="Seitenzahl"/>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670F" w14:textId="77777777" w:rsidR="002352D7" w:rsidRDefault="002352D7"/>
  <w:p w14:paraId="17C98E2E" w14:textId="77777777" w:rsidR="00A77AE4" w:rsidRDefault="00C415FA" w:rsidP="003E2E43">
    <w:pPr>
      <w:tabs>
        <w:tab w:val="left" w:pos="3060"/>
        <w:tab w:val="left" w:pos="6493"/>
      </w:tabs>
      <w:spacing w:before="240"/>
      <w:ind w:right="-851"/>
      <w:rPr>
        <w:noProof/>
      </w:rPr>
    </w:pPr>
    <w:r w:rsidRPr="00C415FA">
      <w:rPr>
        <w:noProof/>
      </w:rPr>
      <w:drawing>
        <wp:anchor distT="0" distB="0" distL="114300" distR="114300" simplePos="0" relativeHeight="251691520" behindDoc="0" locked="0" layoutInCell="1" allowOverlap="1" wp14:anchorId="0D0B1A28" wp14:editId="7DF73310">
          <wp:simplePos x="0" y="0"/>
          <wp:positionH relativeFrom="column">
            <wp:posOffset>-1170375</wp:posOffset>
          </wp:positionH>
          <wp:positionV relativeFrom="paragraph">
            <wp:posOffset>344805</wp:posOffset>
          </wp:positionV>
          <wp:extent cx="6999733" cy="100157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733" cy="10015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04B7C" w14:textId="77777777" w:rsidR="00A77AE4" w:rsidRDefault="00A77AE4" w:rsidP="003E2E43">
    <w:pPr>
      <w:tabs>
        <w:tab w:val="left" w:pos="3060"/>
        <w:tab w:val="left" w:pos="6493"/>
      </w:tabs>
      <w:spacing w:before="240"/>
      <w:ind w:right="-851"/>
      <w:rPr>
        <w:noProof/>
      </w:rPr>
    </w:pPr>
  </w:p>
  <w:p w14:paraId="4B3CA68B" w14:textId="77777777" w:rsidR="00A77AE4" w:rsidRDefault="00A77AE4" w:rsidP="003E2E43">
    <w:pPr>
      <w:tabs>
        <w:tab w:val="left" w:pos="3060"/>
        <w:tab w:val="left" w:pos="6493"/>
      </w:tabs>
      <w:spacing w:before="240"/>
      <w:ind w:right="-851"/>
      <w:rPr>
        <w:noProof/>
      </w:rPr>
    </w:pPr>
  </w:p>
  <w:p w14:paraId="70CDFBCF" w14:textId="77777777" w:rsidR="002352D7" w:rsidRPr="003E7E98" w:rsidRDefault="002352D7" w:rsidP="003E2E43">
    <w:pPr>
      <w:tabs>
        <w:tab w:val="left" w:pos="3060"/>
        <w:tab w:val="left" w:pos="6493"/>
      </w:tabs>
      <w:spacing w:before="240"/>
      <w:ind w:right="-851"/>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1691" w14:textId="77777777" w:rsidR="009F6B7D" w:rsidRDefault="009F6B7D">
      <w:r>
        <w:separator/>
      </w:r>
    </w:p>
  </w:footnote>
  <w:footnote w:type="continuationSeparator" w:id="0">
    <w:p w14:paraId="6B96C5D2" w14:textId="77777777" w:rsidR="009F6B7D" w:rsidRDefault="009F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728B" w14:textId="77777777" w:rsidR="00365E82" w:rsidRDefault="00892422" w:rsidP="004A23C0">
    <w:pPr>
      <w:framePr w:wrap="around" w:vAnchor="text" w:hAnchor="margin" w:xAlign="right" w:y="1"/>
    </w:pPr>
    <w:r>
      <w:fldChar w:fldCharType="begin"/>
    </w:r>
    <w:r w:rsidR="00365E82">
      <w:instrText xml:space="preserve">PAGE  </w:instrText>
    </w:r>
    <w:r>
      <w:fldChar w:fldCharType="end"/>
    </w:r>
  </w:p>
  <w:p w14:paraId="23FD06E1" w14:textId="77777777" w:rsidR="00365E82" w:rsidRDefault="00365E82" w:rsidP="004A23C0">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C5DF" w14:textId="77777777" w:rsidR="00365E82" w:rsidRDefault="001D3630" w:rsidP="004A23C0">
    <w:pPr>
      <w:ind w:right="360" w:firstLine="360"/>
    </w:pPr>
    <w:r>
      <w:rPr>
        <w:noProof/>
      </w:rPr>
      <w:drawing>
        <wp:anchor distT="0" distB="0" distL="114300" distR="114300" simplePos="0" relativeHeight="251687424" behindDoc="0" locked="1" layoutInCell="1" allowOverlap="1" wp14:anchorId="632507BB" wp14:editId="1EA67138">
          <wp:simplePos x="0" y="0"/>
          <wp:positionH relativeFrom="leftMargin">
            <wp:posOffset>0</wp:posOffset>
          </wp:positionH>
          <wp:positionV relativeFrom="topMargin">
            <wp:align>top</wp:align>
          </wp:positionV>
          <wp:extent cx="7588800" cy="1083600"/>
          <wp:effectExtent l="0" t="0" r="0" b="0"/>
          <wp:wrapNone/>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75888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0BC4" w14:textId="77777777" w:rsidR="00365E82" w:rsidRDefault="00F61557" w:rsidP="00C85DBE">
    <w:pPr>
      <w:pStyle w:val="Kopfzeile"/>
      <w:tabs>
        <w:tab w:val="clear" w:pos="4536"/>
        <w:tab w:val="clear" w:pos="9072"/>
        <w:tab w:val="left" w:pos="1990"/>
      </w:tabs>
    </w:pPr>
    <w:r>
      <w:rPr>
        <w:noProof/>
        <w:lang w:eastAsia="de-CH"/>
      </w:rPr>
      <w:drawing>
        <wp:inline distT="0" distB="0" distL="0" distR="0" wp14:anchorId="7252347A" wp14:editId="56B422EE">
          <wp:extent cx="0" cy="0"/>
          <wp:effectExtent l="0" t="0" r="0" b="0"/>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C85DBE">
      <w:tab/>
    </w:r>
    <w:r w:rsidR="00C85DBE">
      <w:rPr>
        <w:noProof/>
        <w:lang w:eastAsia="de-CH"/>
      </w:rPr>
      <w:drawing>
        <wp:anchor distT="0" distB="0" distL="114300" distR="114300" simplePos="0" relativeHeight="251688448" behindDoc="0" locked="1" layoutInCell="1" allowOverlap="1" wp14:anchorId="57ACF2FB" wp14:editId="20F25DF4">
          <wp:simplePos x="0" y="0"/>
          <wp:positionH relativeFrom="leftMargin">
            <wp:posOffset>4592320</wp:posOffset>
          </wp:positionH>
          <wp:positionV relativeFrom="topMargin">
            <wp:posOffset>532130</wp:posOffset>
          </wp:positionV>
          <wp:extent cx="2476500" cy="462915"/>
          <wp:effectExtent l="0" t="0" r="0" b="0"/>
          <wp:wrapNone/>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2">
                    <a:extLst>
                      <a:ext uri="{28A0092B-C50C-407E-A947-70E740481C1C}">
                        <a14:useLocalDpi xmlns:a14="http://schemas.microsoft.com/office/drawing/2010/main" val="0"/>
                      </a:ext>
                    </a:extLst>
                  </a:blip>
                  <a:srcRect l="60598" t="49163" r="6713" b="8033"/>
                  <a:stretch/>
                </pic:blipFill>
                <pic:spPr bwMode="auto">
                  <a:xfrm>
                    <a:off x="0" y="0"/>
                    <a:ext cx="2476500" cy="462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6AD5"/>
    <w:multiLevelType w:val="hybridMultilevel"/>
    <w:tmpl w:val="6576EF6E"/>
    <w:lvl w:ilvl="0" w:tplc="8E2AA3AC">
      <w:start w:val="1"/>
      <w:numFmt w:val="bullet"/>
      <w:pStyle w:val="PEXAufzhlung"/>
      <w:lvlText w:val=""/>
      <w:lvlJc w:val="left"/>
      <w:pPr>
        <w:tabs>
          <w:tab w:val="num" w:pos="340"/>
        </w:tabs>
        <w:ind w:left="340" w:hanging="34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EC10EA"/>
    <w:multiLevelType w:val="hybridMultilevel"/>
    <w:tmpl w:val="27600D32"/>
    <w:lvl w:ilvl="0" w:tplc="DD00E334">
      <w:start w:val="1"/>
      <w:numFmt w:val="bullet"/>
      <w:lvlText w:val=""/>
      <w:lvlJc w:val="left"/>
      <w:pPr>
        <w:tabs>
          <w:tab w:val="num" w:pos="663"/>
        </w:tabs>
        <w:ind w:left="663" w:hanging="360"/>
      </w:pPr>
      <w:rPr>
        <w:rFonts w:ascii="Wingdings" w:hAnsi="Wingdings" w:hint="default"/>
      </w:rPr>
    </w:lvl>
    <w:lvl w:ilvl="1" w:tplc="00030407" w:tentative="1">
      <w:start w:val="1"/>
      <w:numFmt w:val="bullet"/>
      <w:lvlText w:val="o"/>
      <w:lvlJc w:val="left"/>
      <w:pPr>
        <w:tabs>
          <w:tab w:val="num" w:pos="1383"/>
        </w:tabs>
        <w:ind w:left="1383" w:hanging="360"/>
      </w:pPr>
      <w:rPr>
        <w:rFonts w:ascii="Courier New" w:hAnsi="Courier New" w:hint="default"/>
      </w:rPr>
    </w:lvl>
    <w:lvl w:ilvl="2" w:tplc="00050407" w:tentative="1">
      <w:start w:val="1"/>
      <w:numFmt w:val="bullet"/>
      <w:lvlText w:val=""/>
      <w:lvlJc w:val="left"/>
      <w:pPr>
        <w:tabs>
          <w:tab w:val="num" w:pos="2103"/>
        </w:tabs>
        <w:ind w:left="2103" w:hanging="360"/>
      </w:pPr>
      <w:rPr>
        <w:rFonts w:ascii="Wingdings" w:hAnsi="Wingdings" w:hint="default"/>
      </w:rPr>
    </w:lvl>
    <w:lvl w:ilvl="3" w:tplc="00010407" w:tentative="1">
      <w:start w:val="1"/>
      <w:numFmt w:val="bullet"/>
      <w:lvlText w:val=""/>
      <w:lvlJc w:val="left"/>
      <w:pPr>
        <w:tabs>
          <w:tab w:val="num" w:pos="2823"/>
        </w:tabs>
        <w:ind w:left="2823" w:hanging="360"/>
      </w:pPr>
      <w:rPr>
        <w:rFonts w:ascii="Symbol" w:hAnsi="Symbol" w:hint="default"/>
      </w:rPr>
    </w:lvl>
    <w:lvl w:ilvl="4" w:tplc="00030407" w:tentative="1">
      <w:start w:val="1"/>
      <w:numFmt w:val="bullet"/>
      <w:lvlText w:val="o"/>
      <w:lvlJc w:val="left"/>
      <w:pPr>
        <w:tabs>
          <w:tab w:val="num" w:pos="3543"/>
        </w:tabs>
        <w:ind w:left="3543" w:hanging="360"/>
      </w:pPr>
      <w:rPr>
        <w:rFonts w:ascii="Courier New" w:hAnsi="Courier New" w:hint="default"/>
      </w:rPr>
    </w:lvl>
    <w:lvl w:ilvl="5" w:tplc="00050407" w:tentative="1">
      <w:start w:val="1"/>
      <w:numFmt w:val="bullet"/>
      <w:lvlText w:val=""/>
      <w:lvlJc w:val="left"/>
      <w:pPr>
        <w:tabs>
          <w:tab w:val="num" w:pos="4263"/>
        </w:tabs>
        <w:ind w:left="4263" w:hanging="360"/>
      </w:pPr>
      <w:rPr>
        <w:rFonts w:ascii="Wingdings" w:hAnsi="Wingdings" w:hint="default"/>
      </w:rPr>
    </w:lvl>
    <w:lvl w:ilvl="6" w:tplc="00010407" w:tentative="1">
      <w:start w:val="1"/>
      <w:numFmt w:val="bullet"/>
      <w:lvlText w:val=""/>
      <w:lvlJc w:val="left"/>
      <w:pPr>
        <w:tabs>
          <w:tab w:val="num" w:pos="4983"/>
        </w:tabs>
        <w:ind w:left="4983" w:hanging="360"/>
      </w:pPr>
      <w:rPr>
        <w:rFonts w:ascii="Symbol" w:hAnsi="Symbol" w:hint="default"/>
      </w:rPr>
    </w:lvl>
    <w:lvl w:ilvl="7" w:tplc="00030407" w:tentative="1">
      <w:start w:val="1"/>
      <w:numFmt w:val="bullet"/>
      <w:lvlText w:val="o"/>
      <w:lvlJc w:val="left"/>
      <w:pPr>
        <w:tabs>
          <w:tab w:val="num" w:pos="5703"/>
        </w:tabs>
        <w:ind w:left="5703" w:hanging="360"/>
      </w:pPr>
      <w:rPr>
        <w:rFonts w:ascii="Courier New" w:hAnsi="Courier New" w:hint="default"/>
      </w:rPr>
    </w:lvl>
    <w:lvl w:ilvl="8" w:tplc="00050407" w:tentative="1">
      <w:start w:val="1"/>
      <w:numFmt w:val="bullet"/>
      <w:lvlText w:val=""/>
      <w:lvlJc w:val="left"/>
      <w:pPr>
        <w:tabs>
          <w:tab w:val="num" w:pos="6423"/>
        </w:tabs>
        <w:ind w:left="6423" w:hanging="360"/>
      </w:pPr>
      <w:rPr>
        <w:rFonts w:ascii="Wingdings" w:hAnsi="Wingdings" w:hint="default"/>
      </w:rPr>
    </w:lvl>
  </w:abstractNum>
  <w:abstractNum w:abstractNumId="2" w15:restartNumberingAfterBreak="0">
    <w:nsid w:val="45E22377"/>
    <w:multiLevelType w:val="hybridMultilevel"/>
    <w:tmpl w:val="7C7294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Wingdings"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Wingdings"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6C27C1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6934975">
    <w:abstractNumId w:val="1"/>
  </w:num>
  <w:num w:numId="2" w16cid:durableId="111244050">
    <w:abstractNumId w:val="1"/>
  </w:num>
  <w:num w:numId="3" w16cid:durableId="701050629">
    <w:abstractNumId w:val="2"/>
  </w:num>
  <w:num w:numId="4" w16cid:durableId="383254953">
    <w:abstractNumId w:val="0"/>
  </w:num>
  <w:num w:numId="5" w16cid:durableId="46369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7D"/>
    <w:rsid w:val="000308F0"/>
    <w:rsid w:val="00060AF2"/>
    <w:rsid w:val="00080293"/>
    <w:rsid w:val="000C0AF4"/>
    <w:rsid w:val="000C7C59"/>
    <w:rsid w:val="00142BE4"/>
    <w:rsid w:val="00155CD6"/>
    <w:rsid w:val="001A6202"/>
    <w:rsid w:val="001D3630"/>
    <w:rsid w:val="001E34E2"/>
    <w:rsid w:val="001E55A7"/>
    <w:rsid w:val="001F0D9F"/>
    <w:rsid w:val="00205E83"/>
    <w:rsid w:val="00234BF2"/>
    <w:rsid w:val="002352D7"/>
    <w:rsid w:val="00235CAE"/>
    <w:rsid w:val="0025521C"/>
    <w:rsid w:val="00281144"/>
    <w:rsid w:val="002B1283"/>
    <w:rsid w:val="002F369B"/>
    <w:rsid w:val="0031263D"/>
    <w:rsid w:val="00342CB2"/>
    <w:rsid w:val="00343229"/>
    <w:rsid w:val="00363CFA"/>
    <w:rsid w:val="00365E82"/>
    <w:rsid w:val="0038328D"/>
    <w:rsid w:val="003B0928"/>
    <w:rsid w:val="003E2E43"/>
    <w:rsid w:val="003E7E98"/>
    <w:rsid w:val="0043649A"/>
    <w:rsid w:val="004930EE"/>
    <w:rsid w:val="00497079"/>
    <w:rsid w:val="004A23C0"/>
    <w:rsid w:val="004B16AE"/>
    <w:rsid w:val="004B51FD"/>
    <w:rsid w:val="0051034A"/>
    <w:rsid w:val="00515E0A"/>
    <w:rsid w:val="00541FFE"/>
    <w:rsid w:val="00557EEB"/>
    <w:rsid w:val="00575D6F"/>
    <w:rsid w:val="005E1528"/>
    <w:rsid w:val="005F0BFA"/>
    <w:rsid w:val="005F1D64"/>
    <w:rsid w:val="00602CD6"/>
    <w:rsid w:val="00627183"/>
    <w:rsid w:val="00640848"/>
    <w:rsid w:val="00672239"/>
    <w:rsid w:val="00681341"/>
    <w:rsid w:val="006A15CA"/>
    <w:rsid w:val="006E0F18"/>
    <w:rsid w:val="00755636"/>
    <w:rsid w:val="00762996"/>
    <w:rsid w:val="00787BB3"/>
    <w:rsid w:val="007C1E68"/>
    <w:rsid w:val="00805E4D"/>
    <w:rsid w:val="00821530"/>
    <w:rsid w:val="008623A0"/>
    <w:rsid w:val="00892422"/>
    <w:rsid w:val="0089373B"/>
    <w:rsid w:val="00893C95"/>
    <w:rsid w:val="008A15AA"/>
    <w:rsid w:val="008C1A91"/>
    <w:rsid w:val="008E198E"/>
    <w:rsid w:val="0091337A"/>
    <w:rsid w:val="00945B46"/>
    <w:rsid w:val="0095386F"/>
    <w:rsid w:val="009B06E6"/>
    <w:rsid w:val="009E0D35"/>
    <w:rsid w:val="009F2ACB"/>
    <w:rsid w:val="009F6B7D"/>
    <w:rsid w:val="00A21E48"/>
    <w:rsid w:val="00A42252"/>
    <w:rsid w:val="00A63998"/>
    <w:rsid w:val="00A77AE4"/>
    <w:rsid w:val="00AE74E7"/>
    <w:rsid w:val="00B142D5"/>
    <w:rsid w:val="00B33389"/>
    <w:rsid w:val="00B36FFB"/>
    <w:rsid w:val="00B4526E"/>
    <w:rsid w:val="00B56378"/>
    <w:rsid w:val="00BC3C70"/>
    <w:rsid w:val="00C00C6E"/>
    <w:rsid w:val="00C03A9D"/>
    <w:rsid w:val="00C201D6"/>
    <w:rsid w:val="00C415FA"/>
    <w:rsid w:val="00C85DBE"/>
    <w:rsid w:val="00C86D1F"/>
    <w:rsid w:val="00C878CB"/>
    <w:rsid w:val="00CB6686"/>
    <w:rsid w:val="00D80479"/>
    <w:rsid w:val="00D914D1"/>
    <w:rsid w:val="00DB3E11"/>
    <w:rsid w:val="00DC1876"/>
    <w:rsid w:val="00DD39A0"/>
    <w:rsid w:val="00DD7AA8"/>
    <w:rsid w:val="00DE5219"/>
    <w:rsid w:val="00E1123F"/>
    <w:rsid w:val="00E20021"/>
    <w:rsid w:val="00E5337D"/>
    <w:rsid w:val="00E558C8"/>
    <w:rsid w:val="00E900A7"/>
    <w:rsid w:val="00E96BC0"/>
    <w:rsid w:val="00EB38B1"/>
    <w:rsid w:val="00F30E64"/>
    <w:rsid w:val="00F40707"/>
    <w:rsid w:val="00F61557"/>
    <w:rsid w:val="00FB64C7"/>
    <w:rsid w:val="00FD3DBF"/>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3C708B"/>
  <w15:docId w15:val="{C76564F8-B9FC-40AC-AD66-98FA66DF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6B7D"/>
    <w:rPr>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805E4D"/>
  </w:style>
  <w:style w:type="paragraph" w:customStyle="1" w:styleId="PEXText">
    <w:name w:val="PEX_Text"/>
    <w:rsid w:val="00636E9D"/>
    <w:pPr>
      <w:widowControl w:val="0"/>
      <w:autoSpaceDE w:val="0"/>
      <w:autoSpaceDN w:val="0"/>
      <w:adjustRightInd w:val="0"/>
      <w:spacing w:line="260" w:lineRule="exact"/>
      <w:jc w:val="both"/>
    </w:pPr>
    <w:rPr>
      <w:rFonts w:ascii="Arial" w:hAnsi="Arial" w:cs="Arial"/>
      <w:sz w:val="22"/>
      <w:szCs w:val="22"/>
      <w:lang w:val="de-CH"/>
    </w:rPr>
  </w:style>
  <w:style w:type="paragraph" w:customStyle="1" w:styleId="PEXKontaktzeile">
    <w:name w:val="PEX_Kontaktzeile"/>
    <w:rsid w:val="00636E9D"/>
    <w:pPr>
      <w:spacing w:line="260" w:lineRule="exact"/>
      <w:jc w:val="both"/>
    </w:pPr>
    <w:rPr>
      <w:rFonts w:ascii="Arial" w:hAnsi="Arial" w:cs="Arial"/>
      <w:sz w:val="16"/>
      <w:szCs w:val="16"/>
      <w:lang w:val="de-CH"/>
    </w:rPr>
  </w:style>
  <w:style w:type="paragraph" w:customStyle="1" w:styleId="PEXAufzhlung">
    <w:name w:val="PEX_Aufzählung"/>
    <w:rsid w:val="00636E9D"/>
    <w:pPr>
      <w:numPr>
        <w:numId w:val="4"/>
      </w:numPr>
      <w:spacing w:line="260" w:lineRule="exact"/>
    </w:pPr>
    <w:rPr>
      <w:rFonts w:ascii="Arial" w:hAnsi="Arial" w:cs="Arial"/>
      <w:sz w:val="22"/>
      <w:szCs w:val="22"/>
      <w:lang w:val="de-CH"/>
    </w:rPr>
  </w:style>
  <w:style w:type="paragraph" w:styleId="Kopfzeile">
    <w:name w:val="header"/>
    <w:basedOn w:val="Standard"/>
    <w:rsid w:val="009012C6"/>
    <w:pPr>
      <w:tabs>
        <w:tab w:val="center" w:pos="4536"/>
        <w:tab w:val="right" w:pos="9072"/>
      </w:tabs>
      <w:spacing w:line="280" w:lineRule="exact"/>
    </w:pPr>
    <w:rPr>
      <w:rFonts w:ascii="Arial" w:eastAsia="Times" w:hAnsi="Arial"/>
      <w:sz w:val="22"/>
      <w:lang w:val="de-CH" w:eastAsia="de-DE"/>
    </w:rPr>
  </w:style>
  <w:style w:type="character" w:styleId="Seitenzahl">
    <w:name w:val="page number"/>
    <w:basedOn w:val="Absatz-Standardschriftart1"/>
    <w:rsid w:val="009012C6"/>
    <w:rPr>
      <w:rFonts w:ascii="GillSans Bold" w:hAnsi="GillSans Bold"/>
      <w:sz w:val="15"/>
    </w:rPr>
  </w:style>
  <w:style w:type="paragraph" w:customStyle="1" w:styleId="PEXAdressblock3">
    <w:name w:val="PEX_Adressblock_3"/>
    <w:basedOn w:val="Standard"/>
    <w:uiPriority w:val="99"/>
    <w:rsid w:val="00CF4B6E"/>
    <w:pPr>
      <w:widowControl w:val="0"/>
      <w:tabs>
        <w:tab w:val="left" w:pos="1640"/>
        <w:tab w:val="left" w:pos="2460"/>
        <w:tab w:val="right" w:pos="3560"/>
        <w:tab w:val="left" w:pos="3660"/>
        <w:tab w:val="left" w:pos="4480"/>
        <w:tab w:val="left" w:pos="4720"/>
        <w:tab w:val="left" w:pos="5860"/>
        <w:tab w:val="left" w:pos="6160"/>
      </w:tabs>
      <w:autoSpaceDE w:val="0"/>
      <w:autoSpaceDN w:val="0"/>
      <w:adjustRightInd w:val="0"/>
      <w:spacing w:line="200" w:lineRule="atLeast"/>
      <w:textAlignment w:val="center"/>
    </w:pPr>
    <w:rPr>
      <w:rFonts w:ascii="CorporateS-Light" w:hAnsi="CorporateS-Light" w:cs="CorporateS-Light"/>
      <w:color w:val="000000"/>
      <w:sz w:val="16"/>
      <w:szCs w:val="16"/>
      <w:lang w:eastAsia="de-DE" w:bidi="de-DE"/>
    </w:rPr>
  </w:style>
  <w:style w:type="character" w:customStyle="1" w:styleId="CorporateSDemi">
    <w:name w:val="CorporateS_Demi"/>
    <w:rsid w:val="00CF4B6E"/>
    <w:rPr>
      <w:rFonts w:ascii="CorporateS-Demi" w:hAnsi="CorporateS-Demi" w:cs="CorporateS-Demi"/>
      <w:sz w:val="15"/>
      <w:szCs w:val="15"/>
    </w:rPr>
  </w:style>
  <w:style w:type="character" w:styleId="Hyperlink">
    <w:name w:val="Hyperlink"/>
    <w:basedOn w:val="Absatz-Standardschriftart1"/>
    <w:rsid w:val="00CF4B6E"/>
    <w:rPr>
      <w:color w:val="0000FF"/>
      <w:u w:val="single"/>
    </w:rPr>
  </w:style>
  <w:style w:type="paragraph" w:styleId="Fuzeile">
    <w:name w:val="footer"/>
    <w:basedOn w:val="Standard"/>
    <w:link w:val="FuzeileZchn"/>
    <w:uiPriority w:val="99"/>
    <w:semiHidden/>
    <w:unhideWhenUsed/>
    <w:rsid w:val="000308F0"/>
    <w:pPr>
      <w:tabs>
        <w:tab w:val="center" w:pos="4536"/>
        <w:tab w:val="right" w:pos="9072"/>
      </w:tabs>
    </w:pPr>
    <w:rPr>
      <w:rFonts w:ascii="Arial" w:eastAsia="Times" w:hAnsi="Arial"/>
      <w:sz w:val="22"/>
      <w:lang w:val="de-CH" w:eastAsia="de-DE"/>
    </w:rPr>
  </w:style>
  <w:style w:type="character" w:customStyle="1" w:styleId="FuzeileZchn">
    <w:name w:val="Fußzeile Zchn"/>
    <w:basedOn w:val="Absatz-Standardschriftart"/>
    <w:link w:val="Fuzeile"/>
    <w:uiPriority w:val="99"/>
    <w:semiHidden/>
    <w:rsid w:val="000308F0"/>
    <w:rPr>
      <w:rFonts w:ascii="Arial" w:eastAsia="Times" w:hAnsi="Arial"/>
      <w:sz w:val="22"/>
      <w:lang w:val="de-CH"/>
    </w:rPr>
  </w:style>
  <w:style w:type="paragraph" w:customStyle="1" w:styleId="PensSlogan">
    <w:name w:val="Pens_Slogan"/>
    <w:basedOn w:val="Standard"/>
    <w:uiPriority w:val="99"/>
    <w:rsid w:val="00541FFE"/>
    <w:pPr>
      <w:widowControl w:val="0"/>
      <w:autoSpaceDE w:val="0"/>
      <w:autoSpaceDN w:val="0"/>
      <w:adjustRightInd w:val="0"/>
      <w:spacing w:line="288" w:lineRule="auto"/>
      <w:textAlignment w:val="center"/>
    </w:pPr>
    <w:rPr>
      <w:rFonts w:ascii="Swift-Light" w:hAnsi="Swift-Light" w:cs="Swift-Light"/>
      <w:color w:val="000000"/>
      <w:sz w:val="30"/>
      <w:szCs w:val="30"/>
      <w:lang w:eastAsia="de-DE"/>
    </w:rPr>
  </w:style>
  <w:style w:type="table" w:styleId="Tabellenraster">
    <w:name w:val="Table Grid"/>
    <w:basedOn w:val="NormaleTabelle"/>
    <w:uiPriority w:val="59"/>
    <w:rsid w:val="00681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XAdressblock">
    <w:name w:val="PEX_ Adressblock"/>
    <w:basedOn w:val="Standard"/>
    <w:uiPriority w:val="99"/>
    <w:rsid w:val="00681341"/>
    <w:pPr>
      <w:autoSpaceDE w:val="0"/>
      <w:autoSpaceDN w:val="0"/>
      <w:adjustRightInd w:val="0"/>
      <w:spacing w:line="200" w:lineRule="atLeast"/>
      <w:textAlignment w:val="center"/>
    </w:pPr>
    <w:rPr>
      <w:rFonts w:ascii="CorpoSLig" w:hAnsi="CorpoSLig" w:cs="CorpoSLig"/>
      <w:color w:val="000000"/>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82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Office-Vorlagen\Deutsch\PensExpert\Kurzbrief%20PEx_D.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EB14DD91C49DC4DB5D88264895B7494" ma:contentTypeVersion="19" ma:contentTypeDescription="Ein neues Dokument erstellen." ma:contentTypeScope="" ma:versionID="25e6cdb7c5c8429b2d96243792d6cede">
  <xsd:schema xmlns:xsd="http://www.w3.org/2001/XMLSchema" xmlns:xs="http://www.w3.org/2001/XMLSchema" xmlns:p="http://schemas.microsoft.com/office/2006/metadata/properties" xmlns:ns2="d30ba821-93c0-46e2-a432-650e39e16b51" xmlns:ns3="ee5fdc4e-cdbf-4bf1-89c5-258e65eefeee" targetNamespace="http://schemas.microsoft.com/office/2006/metadata/properties" ma:root="true" ma:fieldsID="cca33818c7b9f7335152450441a5d203" ns2:_="" ns3:_="">
    <xsd:import namespace="d30ba821-93c0-46e2-a432-650e39e16b51"/>
    <xsd:import namespace="ee5fdc4e-cdbf-4bf1-89c5-258e65eefeee"/>
    <xsd:element name="properties">
      <xsd:complexType>
        <xsd:sequence>
          <xsd:element name="documentManagement">
            <xsd:complexType>
              <xsd:all>
                <xsd:element ref="ns2:TaxKeywordTaxHTField" minOccurs="0"/>
                <xsd:element ref="ns2:TaxCatchAll" minOccurs="0"/>
                <xsd:element ref="ns3:MediaServiceAutoTags" minOccurs="0"/>
                <xsd:element ref="ns2:m7aa2674883f455cae96e89d73cb765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ba821-93c0-46e2-a432-650e39e16b51"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Unternehmensstichwörter" ma:fieldId="{23f27201-bee3-471e-b2e7-b64fd8b7ca38}" ma:taxonomyMulti="true" ma:sspId="35c9c456-9017-4ba6-8ceb-55f49475cb2e"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8d75a7ff-e7f9-4dec-bc88-602d779180c6}" ma:internalName="TaxCatchAll" ma:showField="CatchAllData" ma:web="d30ba821-93c0-46e2-a432-650e39e16b51">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9" nillable="true" ma:taxonomy="true" ma:internalName="m7aa2674883f455cae96e89d73cb7650" ma:taxonomyFieldName="ManagedKeyword" ma:displayName="Verwaltetes Stichwort" ma:default="" ma:fieldId="{67aa2674-883f-455c-ae96-e89d73cb7650}" ma:sspId="35c9c456-9017-4ba6-8ceb-55f49475cb2e" ma:termSetId="d5a49cda-06ce-400c-a7a4-cfdc8cb3f84e" ma:anchorId="00000000-0000-0000-0000-000000000000" ma:open="false" ma:isKeyword="false">
      <xsd:complexType>
        <xsd:sequence>
          <xsd:element ref="pc:Terms" minOccurs="0" maxOccurs="1"/>
        </xsd:sequence>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fdc4e-cdbf-4bf1-89c5-258e65eefeee" elementFormDefault="qualified">
    <xsd:import namespace="http://schemas.microsoft.com/office/2006/documentManagement/types"/>
    <xsd:import namespace="http://schemas.microsoft.com/office/infopath/2007/PartnerControls"/>
    <xsd:element name="MediaServiceAutoTags" ma:index="8" nillable="true" ma:displayName="Tags" ma:description="" ma:internalName="MediaServiceAutoTags"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35c9c456-9017-4ba6-8ceb-55f49475cb2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5fdc4e-cdbf-4bf1-89c5-258e65eefeee">
      <Terms xmlns="http://schemas.microsoft.com/office/infopath/2007/PartnerControls"/>
    </lcf76f155ced4ddcb4097134ff3c332f>
    <TaxCatchAll xmlns="d30ba821-93c0-46e2-a432-650e39e16b51" xsi:nil="true"/>
    <TaxKeywordTaxHTField xmlns="d30ba821-93c0-46e2-a432-650e39e16b51">
      <Terms xmlns="http://schemas.microsoft.com/office/infopath/2007/PartnerControls"/>
    </TaxKeywordTaxHTField>
    <m7aa2674883f455cae96e89d73cb7650 xmlns="d30ba821-93c0-46e2-a432-650e39e16b51">
      <Terms xmlns="http://schemas.microsoft.com/office/infopath/2007/PartnerControls"/>
    </m7aa2674883f455cae96e89d73cb7650>
  </documentManagement>
</p:properties>
</file>

<file path=customXml/itemProps1.xml><?xml version="1.0" encoding="utf-8"?>
<ds:datastoreItem xmlns:ds="http://schemas.openxmlformats.org/officeDocument/2006/customXml" ds:itemID="{66D02242-C624-4FAC-A6C1-FF4BA8CC8A58}">
  <ds:schemaRefs>
    <ds:schemaRef ds:uri="http://schemas.openxmlformats.org/officeDocument/2006/bibliography"/>
  </ds:schemaRefs>
</ds:datastoreItem>
</file>

<file path=customXml/itemProps2.xml><?xml version="1.0" encoding="utf-8"?>
<ds:datastoreItem xmlns:ds="http://schemas.openxmlformats.org/officeDocument/2006/customXml" ds:itemID="{56979DC5-D7A0-4A2E-A2D9-21FB7D82D6DE}"/>
</file>

<file path=customXml/itemProps3.xml><?xml version="1.0" encoding="utf-8"?>
<ds:datastoreItem xmlns:ds="http://schemas.openxmlformats.org/officeDocument/2006/customXml" ds:itemID="{E97DF99C-DD34-4B93-B230-C200E606C4CA}"/>
</file>

<file path=customXml/itemProps4.xml><?xml version="1.0" encoding="utf-8"?>
<ds:datastoreItem xmlns:ds="http://schemas.openxmlformats.org/officeDocument/2006/customXml" ds:itemID="{F6BF897C-7CAB-4F83-A598-318A8500B87F}"/>
</file>

<file path=docMetadata/LabelInfo.xml><?xml version="1.0" encoding="utf-8"?>
<clbl:labelList xmlns:clbl="http://schemas.microsoft.com/office/2020/mipLabelMetadata">
  <clbl:label id="{5ad7ea51-de50-495b-84d4-b833b966c16e}" enabled="0" method="" siteId="{5ad7ea51-de50-495b-84d4-b833b966c16e}" removed="1"/>
</clbl:labelList>
</file>

<file path=docProps/app.xml><?xml version="1.0" encoding="utf-8"?>
<Properties xmlns="http://schemas.openxmlformats.org/officeDocument/2006/extended-properties" xmlns:vt="http://schemas.openxmlformats.org/officeDocument/2006/docPropsVTypes">
  <Template>Kurzbrief PEx_D</Template>
  <TotalTime>0</TotalTime>
  <Pages>2</Pages>
  <Words>384</Words>
  <Characters>2421</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Lorem ipsum dolor sit amet, consectetuer adipiscing elit</vt:lpstr>
      <vt:lpstr>Lorem ipsum dolor sit amet, consectetuer adipiscing elit</vt:lpstr>
    </vt:vector>
  </TitlesOfParts>
  <Company>*</Company>
  <LinksUpToDate>false</LinksUpToDate>
  <CharactersWithSpaces>2800</CharactersWithSpaces>
  <SharedDoc>false</SharedDoc>
  <HLinks>
    <vt:vector size="18" baseType="variant">
      <vt:variant>
        <vt:i4>3211383</vt:i4>
      </vt:variant>
      <vt:variant>
        <vt:i4>-1</vt:i4>
      </vt:variant>
      <vt:variant>
        <vt:i4>2071</vt:i4>
      </vt:variant>
      <vt:variant>
        <vt:i4>1</vt:i4>
      </vt:variant>
      <vt:variant>
        <vt:lpwstr>PensExpert_logo_plus_word</vt:lpwstr>
      </vt:variant>
      <vt:variant>
        <vt:lpwstr/>
      </vt:variant>
      <vt:variant>
        <vt:i4>4194350</vt:i4>
      </vt:variant>
      <vt:variant>
        <vt:i4>-1</vt:i4>
      </vt:variant>
      <vt:variant>
        <vt:i4>2082</vt:i4>
      </vt:variant>
      <vt:variant>
        <vt:i4>1</vt:i4>
      </vt:variant>
      <vt:variant>
        <vt:lpwstr>PEX_Logo_Claim_F_SW</vt:lpwstr>
      </vt:variant>
      <vt:variant>
        <vt:lpwstr/>
      </vt:variant>
      <vt:variant>
        <vt:i4>6094961</vt:i4>
      </vt:variant>
      <vt:variant>
        <vt:i4>-1</vt:i4>
      </vt:variant>
      <vt:variant>
        <vt:i4>2086</vt:i4>
      </vt:variant>
      <vt:variant>
        <vt:i4>1</vt:i4>
      </vt:variant>
      <vt:variant>
        <vt:lpwstr>PEX_Adresse_F_hart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consectetuer adipiscing elit</dc:title>
  <dc:subject/>
  <dc:creator>Galliker Corinne</dc:creator>
  <cp:keywords/>
  <cp:lastModifiedBy>Galliker Corinne</cp:lastModifiedBy>
  <cp:revision>2</cp:revision>
  <cp:lastPrinted>2021-09-07T09:50:00Z</cp:lastPrinted>
  <dcterms:created xsi:type="dcterms:W3CDTF">2023-05-10T04:50:00Z</dcterms:created>
  <dcterms:modified xsi:type="dcterms:W3CDTF">2023-05-10T04:54:00Z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0x010100BEB14DD91C49DC4DB5D88264895B7494</vt:lpwstr>
  </property>
</Properties>
</file>